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proofErr w:type="gramStart"/>
            <w:r w:rsidRPr="00374996">
              <w:rPr>
                <w:b/>
                <w:bCs/>
                <w:sz w:val="28"/>
                <w:szCs w:val="22"/>
              </w:rPr>
              <w:t>П</w:t>
            </w:r>
            <w:proofErr w:type="gramEnd"/>
            <w:r w:rsidRPr="00374996">
              <w:rPr>
                <w:b/>
                <w:bCs/>
                <w:sz w:val="28"/>
                <w:szCs w:val="22"/>
              </w:rPr>
              <w:t xml:space="preserve">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0C6FE3" w:rsidP="000C6FE3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0C6FE3" w:rsidP="00AA2F77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256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</w:t>
                  </w:r>
                  <w:proofErr w:type="gramStart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.Т</w:t>
                  </w:r>
                  <w:proofErr w:type="gramEnd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C81DF3" w:rsidP="00424F5C">
                  <w:pPr>
                    <w:jc w:val="center"/>
                  </w:pPr>
                  <w:r w:rsidRPr="00C81DF3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C81DF3" w:rsidP="00A26BB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81DF3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D8232F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б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утверждении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 xml:space="preserve">программы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профилактики рисков причинени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я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вреда (ущерба) охраняемым законом ценностям в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сфере м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униципального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 xml:space="preserve">жилищного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контроля в муниципально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м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образовани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и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</w: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4D3AF1" w:rsidRDefault="004D3AF1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07F4" w:rsidRDefault="003007F4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Pr="00CF4EC6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EC6" w:rsidRPr="00CF4EC6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CF4EC6"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CF4EC6" w:rsidRPr="00CF4EC6">
        <w:rPr>
          <w:rFonts w:ascii="Times New Roman" w:hAnsi="Times New Roman" w:cs="Times New Roman"/>
          <w:sz w:val="28"/>
          <w:szCs w:val="28"/>
        </w:rPr>
        <w:t xml:space="preserve"> </w:t>
      </w:r>
      <w:r w:rsidR="00CF4EC6"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F4EC6" w:rsidRPr="00CF4EC6">
        <w:rPr>
          <w:rFonts w:ascii="Times New Roman" w:hAnsi="Times New Roman" w:cs="Times New Roman"/>
          <w:sz w:val="28"/>
          <w:szCs w:val="28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CF4EC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CF4EC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F4EC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F4E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в муниципально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на 202</w:t>
      </w:r>
      <w:r w:rsidR="00AA2F77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вступает в силу со дня его официального опубликования.</w:t>
      </w:r>
    </w:p>
    <w:p w:rsidR="00D8232F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</w:t>
      </w:r>
      <w:r w:rsidRPr="004D3AF1">
        <w:rPr>
          <w:rFonts w:ascii="Times New Roman" w:hAnsi="Times New Roman" w:cs="Times New Roman"/>
          <w:sz w:val="28"/>
          <w:szCs w:val="28"/>
        </w:rPr>
        <w:lastRenderedPageBreak/>
        <w:t>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F5"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0DFE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007F4" w:rsidRDefault="003007F4" w:rsidP="00B14546">
      <w:pPr>
        <w:ind w:right="142"/>
        <w:jc w:val="both"/>
        <w:rPr>
          <w:rFonts w:eastAsia="Calibri" w:cs="Calibri"/>
          <w:sz w:val="27"/>
          <w:szCs w:val="27"/>
          <w:lang w:eastAsia="en-US"/>
        </w:rPr>
      </w:pP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7E3B12" w:rsidRPr="00D814CB" w:rsidRDefault="00B3254A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C0DFE">
        <w:rPr>
          <w:rFonts w:eastAsia="Calibri"/>
          <w:sz w:val="27"/>
          <w:szCs w:val="27"/>
          <w:lang w:eastAsia="en-US"/>
        </w:rPr>
        <w:t>лав</w:t>
      </w:r>
      <w:r>
        <w:rPr>
          <w:rFonts w:eastAsia="Calibri"/>
          <w:sz w:val="27"/>
          <w:szCs w:val="27"/>
          <w:lang w:eastAsia="en-US"/>
        </w:rPr>
        <w:t>а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           Д.Н.Горшков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3007F4" w:rsidRDefault="003007F4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D55A91" w:rsidRDefault="007E3B12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>на,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9038A0" w:rsidRDefault="00B14546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F34EF5" w:rsidRPr="00F34EF5" w:rsidRDefault="009038A0" w:rsidP="00B145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B14546">
        <w:rPr>
          <w:rFonts w:ascii="Times New Roman" w:hAnsi="Times New Roman"/>
          <w:sz w:val="16"/>
          <w:szCs w:val="28"/>
        </w:rPr>
        <w:t xml:space="preserve"> </w:t>
      </w:r>
      <w:r w:rsidR="00F34EF5" w:rsidRPr="00F34EF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 xml:space="preserve"> администрации МО </w:t>
      </w:r>
      <w:proofErr w:type="spellStart"/>
      <w:r w:rsidRPr="00F34EF5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F34EF5">
        <w:rPr>
          <w:rFonts w:ascii="Times New Roman" w:hAnsi="Times New Roman"/>
          <w:sz w:val="24"/>
          <w:szCs w:val="24"/>
        </w:rPr>
        <w:t xml:space="preserve"> сельсовет </w:t>
      </w:r>
    </w:p>
    <w:p w:rsidR="00F34EF5" w:rsidRDefault="00AA2F77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0C6FE3">
        <w:rPr>
          <w:rFonts w:ascii="Times New Roman" w:hAnsi="Times New Roman"/>
          <w:sz w:val="24"/>
          <w:szCs w:val="28"/>
        </w:rPr>
        <w:t>12</w:t>
      </w:r>
      <w:r w:rsidR="00F34EF5" w:rsidRPr="00F34EF5">
        <w:rPr>
          <w:rFonts w:ascii="Times New Roman" w:hAnsi="Times New Roman"/>
          <w:sz w:val="24"/>
          <w:szCs w:val="28"/>
        </w:rPr>
        <w:t>.</w:t>
      </w:r>
      <w:r w:rsidR="000C6FE3">
        <w:rPr>
          <w:rFonts w:ascii="Times New Roman" w:hAnsi="Times New Roman"/>
          <w:sz w:val="24"/>
          <w:szCs w:val="28"/>
        </w:rPr>
        <w:t>12</w:t>
      </w:r>
      <w:r w:rsidR="00F34EF5" w:rsidRPr="00F34EF5">
        <w:rPr>
          <w:rFonts w:ascii="Times New Roman" w:hAnsi="Times New Roman"/>
          <w:sz w:val="24"/>
          <w:szCs w:val="28"/>
        </w:rPr>
        <w:t>.</w:t>
      </w:r>
      <w:r w:rsidR="000C6FE3">
        <w:rPr>
          <w:rFonts w:ascii="Times New Roman" w:hAnsi="Times New Roman"/>
          <w:sz w:val="24"/>
          <w:szCs w:val="28"/>
        </w:rPr>
        <w:t>2022</w:t>
      </w:r>
      <w:r w:rsidR="00F34EF5" w:rsidRPr="00F34EF5">
        <w:rPr>
          <w:rFonts w:ascii="Times New Roman" w:hAnsi="Times New Roman"/>
          <w:sz w:val="24"/>
          <w:szCs w:val="28"/>
        </w:rPr>
        <w:t xml:space="preserve">г № </w:t>
      </w:r>
      <w:r w:rsidR="000C6FE3">
        <w:rPr>
          <w:rFonts w:ascii="Times New Roman" w:hAnsi="Times New Roman"/>
          <w:sz w:val="24"/>
          <w:szCs w:val="28"/>
        </w:rPr>
        <w:t>256</w:t>
      </w:r>
      <w:r w:rsidR="00F34EF5" w:rsidRPr="00F34EF5">
        <w:rPr>
          <w:rFonts w:ascii="Times New Roman" w:hAnsi="Times New Roman"/>
          <w:sz w:val="24"/>
          <w:szCs w:val="28"/>
        </w:rPr>
        <w:t>-п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CF4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</w:t>
      </w:r>
      <w:r w:rsidR="00CF4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жилищного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контроля</w:t>
      </w:r>
      <w:r w:rsidRPr="00F34EF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34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</w:t>
      </w:r>
      <w:r w:rsidR="00CF4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</w:t>
      </w:r>
      <w:r w:rsidR="00CF4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Ташлинский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Ташлинского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</w:t>
      </w:r>
      <w:r w:rsidR="00AA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такж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профилактики</w:t>
      </w: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F4EC6" w:rsidRPr="00CF4EC6" w:rsidRDefault="00CF4EC6" w:rsidP="00CF4EC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CF4EC6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F4EC6" w:rsidRPr="00CF4EC6" w:rsidRDefault="00CF4EC6" w:rsidP="00CF4EC6">
      <w:pPr>
        <w:shd w:val="clear" w:color="auto" w:fill="FFFFFF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 xml:space="preserve">муниципального жилищного контроля в </w:t>
      </w:r>
      <w:r w:rsidRPr="00CF4EC6">
        <w:rPr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CF4EC6">
        <w:rPr>
          <w:color w:val="000000" w:themeColor="text1"/>
          <w:sz w:val="28"/>
          <w:szCs w:val="28"/>
        </w:rPr>
        <w:t>Ташлинский</w:t>
      </w:r>
      <w:proofErr w:type="spellEnd"/>
      <w:r w:rsidRPr="00CF4EC6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CF4EC6">
        <w:rPr>
          <w:color w:val="000000" w:themeColor="text1"/>
          <w:sz w:val="28"/>
          <w:szCs w:val="28"/>
        </w:rPr>
        <w:t>Ташлинского</w:t>
      </w:r>
      <w:proofErr w:type="spellEnd"/>
      <w:r w:rsidRPr="00CF4EC6">
        <w:rPr>
          <w:color w:val="000000" w:themeColor="text1"/>
          <w:sz w:val="28"/>
          <w:szCs w:val="28"/>
        </w:rPr>
        <w:t xml:space="preserve"> района Оренбургской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bookmarkStart w:id="0" w:name="_Hlk82421929"/>
      <w:r>
        <w:rPr>
          <w:color w:val="000000"/>
          <w:sz w:val="28"/>
          <w:szCs w:val="28"/>
        </w:rPr>
        <w:t>муниципальный жилищный контроль</w:t>
      </w:r>
      <w:bookmarkEnd w:id="0"/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было отнесено соблюдение юридическими лицами, индивидуальными</w:t>
      </w:r>
      <w:proofErr w:type="gramEnd"/>
      <w:r>
        <w:rPr>
          <w:color w:val="000000"/>
          <w:sz w:val="28"/>
          <w:szCs w:val="28"/>
        </w:rPr>
        <w:t xml:space="preserve">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1" w:name="_Hlk82510609"/>
      <w:r>
        <w:rPr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>
        <w:rPr>
          <w:color w:val="000000"/>
          <w:sz w:val="28"/>
          <w:szCs w:val="28"/>
        </w:rPr>
        <w:t>: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2) требований к формированию фондов капитального ремонта;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>
        <w:rPr>
          <w:color w:val="000000"/>
          <w:sz w:val="28"/>
          <w:szCs w:val="28"/>
          <w:lang w:eastAsia="zh-CN"/>
        </w:rPr>
        <w:t>ресурсоснабжающими</w:t>
      </w:r>
      <w:proofErr w:type="spellEnd"/>
      <w:r>
        <w:rPr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CF4EC6" w:rsidRDefault="00CF4EC6" w:rsidP="00CF4EC6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CF4EC6" w:rsidRPr="00CF4EC6" w:rsidRDefault="00CF4EC6" w:rsidP="00CF4E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C6">
        <w:rPr>
          <w:rFonts w:ascii="Times New Roman" w:hAnsi="Times New Roman" w:cs="Times New Roman"/>
          <w:sz w:val="28"/>
          <w:szCs w:val="28"/>
        </w:rPr>
        <w:t>До принятия Федерального закона № 170-ФЗ муниципальный жилищный контроль</w:t>
      </w:r>
      <w:r w:rsidRPr="00CF4EC6">
        <w:rPr>
          <w:rFonts w:ascii="Times New Roman" w:hAnsi="Times New Roman" w:cs="Times New Roman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F4EC6">
        <w:rPr>
          <w:rFonts w:ascii="Times New Roman" w:hAnsi="Times New Roman" w:cs="Times New Roman"/>
          <w:sz w:val="28"/>
          <w:szCs w:val="28"/>
        </w:rPr>
        <w:t>на системной основе не осуществлялся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Муниципальный жилищный 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контроль </w:t>
      </w:r>
      <w:r w:rsidRPr="00CF4EC6">
        <w:rPr>
          <w:rFonts w:ascii="Times New Roman" w:hAnsi="Times New Roman" w:cs="Times New Roman"/>
          <w:sz w:val="28"/>
          <w:szCs w:val="28"/>
        </w:rPr>
        <w:t xml:space="preserve">осуществлялся исключительно </w:t>
      </w:r>
      <w:proofErr w:type="gramStart"/>
      <w:r w:rsidRPr="00CF4EC6">
        <w:rPr>
          <w:rFonts w:ascii="Times New Roman" w:hAnsi="Times New Roman" w:cs="Times New Roman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CF4EC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82510676"/>
      <w:r w:rsidRPr="00CF4EC6">
        <w:rPr>
          <w:rFonts w:ascii="Times New Roman" w:hAnsi="Times New Roman" w:cs="Times New Roman"/>
          <w:sz w:val="28"/>
          <w:szCs w:val="28"/>
        </w:rPr>
        <w:t>жилищного законодательства,</w:t>
      </w:r>
      <w:r w:rsidRPr="00CF4EC6">
        <w:rPr>
          <w:rFonts w:ascii="Times New Roman" w:hAnsi="Times New Roman" w:cs="Times New Roman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2"/>
      <w:r w:rsidRPr="00CF4EC6">
        <w:rPr>
          <w:rFonts w:ascii="Times New Roman" w:hAnsi="Times New Roman" w:cs="Times New Roman"/>
          <w:sz w:val="28"/>
          <w:szCs w:val="28"/>
        </w:rPr>
        <w:t>, предусмотренных Кодексом Российской Федерации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административных правонарушениях. </w:t>
      </w:r>
      <w:r w:rsidRPr="00CF4EC6">
        <w:rPr>
          <w:rFonts w:ascii="Times New Roman" w:hAnsi="Times New Roman" w:cs="Times New Roman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Оренбургской области в области жилищных отношений, были привлечены к административной ответственности. 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CF4EC6" w:rsidRP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F4EC6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4EC6">
        <w:rPr>
          <w:sz w:val="28"/>
          <w:szCs w:val="28"/>
        </w:rPr>
        <w:t xml:space="preserve">Профилактическая деятельность в соответствии с </w:t>
      </w:r>
      <w:r w:rsidRPr="00CF4EC6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F4EC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CF4EC6">
        <w:rPr>
          <w:color w:val="000000" w:themeColor="text1"/>
          <w:sz w:val="28"/>
          <w:szCs w:val="28"/>
        </w:rPr>
        <w:t>муниципально</w:t>
      </w:r>
      <w:r>
        <w:rPr>
          <w:color w:val="000000" w:themeColor="text1"/>
          <w:sz w:val="28"/>
          <w:szCs w:val="28"/>
        </w:rPr>
        <w:t>го</w:t>
      </w:r>
      <w:r w:rsidRPr="00CF4EC6">
        <w:rPr>
          <w:color w:val="000000" w:themeColor="text1"/>
          <w:sz w:val="28"/>
          <w:szCs w:val="28"/>
        </w:rPr>
        <w:t xml:space="preserve"> образовани</w:t>
      </w:r>
      <w:r>
        <w:rPr>
          <w:color w:val="000000" w:themeColor="text1"/>
          <w:sz w:val="28"/>
          <w:szCs w:val="28"/>
        </w:rPr>
        <w:t xml:space="preserve">я </w:t>
      </w:r>
      <w:proofErr w:type="spellStart"/>
      <w:r w:rsidRPr="00CF4EC6">
        <w:rPr>
          <w:color w:val="000000" w:themeColor="text1"/>
          <w:sz w:val="28"/>
          <w:szCs w:val="28"/>
        </w:rPr>
        <w:t>Ташлинский</w:t>
      </w:r>
      <w:proofErr w:type="spellEnd"/>
      <w:r w:rsidRPr="00CF4EC6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CF4EC6">
        <w:rPr>
          <w:color w:val="000000" w:themeColor="text1"/>
          <w:sz w:val="28"/>
          <w:szCs w:val="28"/>
        </w:rPr>
        <w:t>Ташлинского</w:t>
      </w:r>
      <w:proofErr w:type="spellEnd"/>
      <w:r w:rsidRPr="00CF4EC6">
        <w:rPr>
          <w:color w:val="000000" w:themeColor="text1"/>
          <w:sz w:val="28"/>
          <w:szCs w:val="28"/>
        </w:rPr>
        <w:t xml:space="preserve"> района Оренбургской области</w:t>
      </w:r>
      <w:r w:rsidR="00D01089">
        <w:rPr>
          <w:color w:val="000000" w:themeColor="text1"/>
          <w:sz w:val="28"/>
          <w:szCs w:val="28"/>
        </w:rPr>
        <w:t xml:space="preserve"> </w:t>
      </w:r>
      <w:r w:rsidR="00D01089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="00D01089">
        <w:rPr>
          <w:color w:val="000000" w:themeColor="text1"/>
          <w:sz w:val="28"/>
          <w:szCs w:val="28"/>
        </w:rPr>
        <w:t>на системной основе</w:t>
      </w:r>
      <w:r w:rsidR="00D01089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</w:t>
      </w:r>
      <w:proofErr w:type="gramStart"/>
      <w:r>
        <w:rPr>
          <w:sz w:val="28"/>
          <w:szCs w:val="28"/>
          <w:lang w:eastAsia="zh-CN"/>
        </w:rPr>
        <w:t xml:space="preserve"> ;</w:t>
      </w:r>
      <w:proofErr w:type="gramEnd"/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3) нарушения нормативного уровня или режима обеспечения населения коммунальными услугами;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E37900" w:rsidRDefault="00E37900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E37900" w:rsidRDefault="00E37900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E37900" w:rsidRDefault="00E37900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D01089" w:rsidRPr="00D01089" w:rsidRDefault="00D01089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01089">
        <w:rPr>
          <w:b/>
          <w:color w:val="000000" w:themeColor="text1"/>
          <w:sz w:val="28"/>
          <w:szCs w:val="28"/>
        </w:rPr>
        <w:lastRenderedPageBreak/>
        <w:t>2. Цели и задачи реализации программы профилактики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B14546" w:rsidRDefault="00B14546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D01089" w:rsidRPr="00D01089" w:rsidRDefault="00E37900" w:rsidP="00E37900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                              </w:t>
      </w:r>
      <w:r w:rsidR="00D01089" w:rsidRPr="00D01089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D01089" w:rsidRP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01089">
        <w:rPr>
          <w:b/>
          <w:color w:val="22272F"/>
          <w:sz w:val="28"/>
          <w:szCs w:val="28"/>
        </w:rPr>
        <w:t>сроки (периодичность) их проведения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038A0" w:rsidRDefault="009038A0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1937"/>
      </w:tblGrid>
      <w:tr w:rsidR="00E37900" w:rsidTr="00ED4D8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01089" w:rsidRDefault="00D01089" w:rsidP="00ED4D86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8A0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  <w:p w:rsidR="00D01089" w:rsidRDefault="00D01089" w:rsidP="009038A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  <w:p w:rsidR="009038A0" w:rsidRPr="009038A0" w:rsidRDefault="009038A0" w:rsidP="009038A0">
            <w:pPr>
              <w:rPr>
                <w:iCs/>
                <w:color w:val="000000" w:themeColor="text1"/>
                <w:lang w:eastAsia="en-US"/>
              </w:rPr>
            </w:pPr>
            <w:r w:rsidRPr="009038A0">
              <w:rPr>
                <w:iCs/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9038A0">
              <w:rPr>
                <w:color w:val="000000" w:themeColor="text1"/>
                <w:lang w:eastAsia="en-US"/>
              </w:rPr>
              <w:t>ведущий специалист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8A0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D01089" w:rsidRPr="009038A0" w:rsidRDefault="009038A0" w:rsidP="00ED4D86">
            <w:pPr>
              <w:rPr>
                <w:iCs/>
                <w:color w:val="000000" w:themeColor="text1"/>
                <w:lang w:eastAsia="en-US"/>
              </w:rPr>
            </w:pPr>
            <w:r w:rsidRPr="009038A0">
              <w:rPr>
                <w:iCs/>
                <w:color w:val="000000" w:themeColor="text1"/>
                <w:lang w:eastAsia="en-US"/>
              </w:rPr>
              <w:t>ведущий специалист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AA2F7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</w:t>
            </w:r>
            <w:r w:rsidR="00AA2F77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</w:p>
          <w:p w:rsidR="009038A0" w:rsidRDefault="009038A0" w:rsidP="009038A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специалист-юрист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AA2F7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</w:t>
            </w:r>
            <w:r w:rsidR="00AA2F77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Ведущий специалист </w:t>
            </w:r>
            <w:proofErr w:type="gramStart"/>
            <w:r>
              <w:rPr>
                <w:color w:val="000000" w:themeColor="text1"/>
                <w:lang w:eastAsia="en-US"/>
              </w:rPr>
              <w:t>-ю</w:t>
            </w:r>
            <w:proofErr w:type="gramEnd"/>
            <w:r>
              <w:rPr>
                <w:color w:val="000000" w:themeColor="text1"/>
                <w:lang w:eastAsia="en-US"/>
              </w:rPr>
              <w:t>рист</w:t>
            </w:r>
          </w:p>
        </w:tc>
      </w:tr>
      <w:tr w:rsidR="00E37900" w:rsidTr="00ED4D8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D01089" w:rsidRDefault="00D01089" w:rsidP="00ED4D86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</w:t>
            </w:r>
            <w:r>
              <w:rPr>
                <w:color w:val="000000"/>
                <w:lang w:eastAsia="en-US"/>
              </w:rPr>
              <w:lastRenderedPageBreak/>
              <w:t xml:space="preserve">администрацией указанных сведений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D01089" w:rsidRDefault="00D01089" w:rsidP="00ED4D8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Pr="004E21CB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Pr="004E21CB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 w:rsidR="00E37900" w:rsidRPr="00E37900">
              <w:rPr>
                <w:color w:val="000000"/>
                <w:lang w:eastAsia="en-US"/>
              </w:rPr>
              <w:t>м</w:t>
            </w:r>
            <w:r w:rsidRPr="00E37900">
              <w:rPr>
                <w:iCs/>
                <w:color w:val="000000"/>
                <w:lang w:eastAsia="en-US"/>
              </w:rPr>
              <w:t>униципального образования</w:t>
            </w:r>
            <w:r w:rsidR="00E37900" w:rsidRPr="00E37900"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r w:rsidR="00E37900" w:rsidRPr="00E37900">
              <w:rPr>
                <w:iCs/>
                <w:color w:val="000000"/>
                <w:lang w:eastAsia="en-US"/>
              </w:rPr>
              <w:t>Ташлинский</w:t>
            </w:r>
            <w:proofErr w:type="spellEnd"/>
            <w:r w:rsidR="00E37900" w:rsidRPr="00E37900">
              <w:rPr>
                <w:iCs/>
                <w:color w:val="000000"/>
                <w:lang w:eastAsia="en-US"/>
              </w:rPr>
              <w:t xml:space="preserve"> сельсовет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/>
                <w:lang w:eastAsia="en-US"/>
              </w:rPr>
              <w:lastRenderedPageBreak/>
              <w:t>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D01089" w:rsidRDefault="00D01089" w:rsidP="00ED4D86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B14546" w:rsidRDefault="00B14546" w:rsidP="00ED4D86">
            <w:pPr>
              <w:rPr>
                <w:color w:val="000000" w:themeColor="text1"/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D01089" w:rsidRPr="00B14546" w:rsidRDefault="00D01089" w:rsidP="00B14546">
            <w:pPr>
              <w:jc w:val="center"/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</w:t>
            </w:r>
            <w:r w:rsidR="00E37900">
              <w:rPr>
                <w:color w:val="000000" w:themeColor="text1"/>
                <w:lang w:eastAsia="en-US"/>
              </w:rPr>
              <w:t>ия,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Глава,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</w:tc>
      </w:tr>
      <w:tr w:rsidR="00E37900" w:rsidTr="00ED4D86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</w:tbl>
    <w:p w:rsid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D01089" w:rsidRP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01089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D01089" w:rsidRPr="00D01089" w:rsidRDefault="00D01089" w:rsidP="00D01089">
      <w:pPr>
        <w:autoSpaceDE w:val="0"/>
        <w:autoSpaceDN w:val="0"/>
        <w:adjustRightInd w:val="0"/>
        <w:spacing w:line="360" w:lineRule="auto"/>
        <w:jc w:val="both"/>
        <w:rPr>
          <w:b/>
          <w:color w:val="22272F"/>
          <w:sz w:val="28"/>
          <w:szCs w:val="28"/>
        </w:rPr>
      </w:pPr>
    </w:p>
    <w:p w:rsidR="00D01089" w:rsidRDefault="00D01089" w:rsidP="00D0108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31.07.2020 № 248-ФЗ «О </w:t>
            </w:r>
            <w:r>
              <w:rPr>
                <w:lang w:eastAsia="en-US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D01089" w:rsidRDefault="00D01089" w:rsidP="00D010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01089" w:rsidRDefault="00D01089" w:rsidP="00D0108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D01089" w:rsidRDefault="00D01089" w:rsidP="00D01089">
      <w:pPr>
        <w:shd w:val="clear" w:color="auto" w:fill="FFFFFF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Советом депутатов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области. </w:t>
      </w: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</w:t>
      </w:r>
      <w:r w:rsidR="00AA2F77">
        <w:rPr>
          <w:color w:val="22272F"/>
          <w:sz w:val="28"/>
          <w:szCs w:val="28"/>
        </w:rPr>
        <w:t>4</w:t>
      </w:r>
      <w:r>
        <w:rPr>
          <w:color w:val="22272F"/>
          <w:sz w:val="28"/>
          <w:szCs w:val="28"/>
        </w:rPr>
        <w:t xml:space="preserve"> года (года, следующего за отчетным) в Совет депутатов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</w:t>
      </w:r>
      <w:r w:rsidRPr="00D0108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</w:t>
      </w:r>
      <w:r>
        <w:rPr>
          <w:color w:val="22272F"/>
          <w:sz w:val="28"/>
          <w:szCs w:val="28"/>
        </w:rPr>
        <w:lastRenderedPageBreak/>
        <w:t>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  <w:proofErr w:type="gramEnd"/>
    </w:p>
    <w:p w:rsidR="00D01089" w:rsidRPr="00CF4EC6" w:rsidRDefault="00D01089" w:rsidP="00D0108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sectPr w:rsidR="00D01089" w:rsidRPr="00CF4EC6" w:rsidSect="00E37900">
      <w:footerReference w:type="even" r:id="rId7"/>
      <w:pgSz w:w="11906" w:h="16838" w:code="9"/>
      <w:pgMar w:top="1134" w:right="567" w:bottom="284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760" w:rsidRDefault="00DD1760" w:rsidP="006667B3">
      <w:r>
        <w:separator/>
      </w:r>
    </w:p>
  </w:endnote>
  <w:endnote w:type="continuationSeparator" w:id="0">
    <w:p w:rsidR="00DD1760" w:rsidRDefault="00DD1760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C81DF3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DD1760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760" w:rsidRDefault="00DD1760" w:rsidP="006667B3">
      <w:r>
        <w:separator/>
      </w:r>
    </w:p>
  </w:footnote>
  <w:footnote w:type="continuationSeparator" w:id="0">
    <w:p w:rsidR="00DD1760" w:rsidRDefault="00DD1760" w:rsidP="00666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23196"/>
    <w:rsid w:val="00036478"/>
    <w:rsid w:val="00066C76"/>
    <w:rsid w:val="00082452"/>
    <w:rsid w:val="000A7080"/>
    <w:rsid w:val="000C4651"/>
    <w:rsid w:val="000C63A9"/>
    <w:rsid w:val="000C6FE3"/>
    <w:rsid w:val="001223FF"/>
    <w:rsid w:val="00122BEC"/>
    <w:rsid w:val="0012695D"/>
    <w:rsid w:val="001368F8"/>
    <w:rsid w:val="00141A0F"/>
    <w:rsid w:val="0017582E"/>
    <w:rsid w:val="001B6EFA"/>
    <w:rsid w:val="001C01A2"/>
    <w:rsid w:val="001D217C"/>
    <w:rsid w:val="00242E5D"/>
    <w:rsid w:val="00290361"/>
    <w:rsid w:val="002A6F00"/>
    <w:rsid w:val="002C138B"/>
    <w:rsid w:val="002C69A7"/>
    <w:rsid w:val="002D5476"/>
    <w:rsid w:val="003007F4"/>
    <w:rsid w:val="00310B9D"/>
    <w:rsid w:val="0033242A"/>
    <w:rsid w:val="00347802"/>
    <w:rsid w:val="00374996"/>
    <w:rsid w:val="00387A62"/>
    <w:rsid w:val="003A6982"/>
    <w:rsid w:val="00467582"/>
    <w:rsid w:val="00475153"/>
    <w:rsid w:val="004902BE"/>
    <w:rsid w:val="004A4C0D"/>
    <w:rsid w:val="004D3AF1"/>
    <w:rsid w:val="00536C71"/>
    <w:rsid w:val="00587CA7"/>
    <w:rsid w:val="005E00A3"/>
    <w:rsid w:val="005F0F5B"/>
    <w:rsid w:val="006239B2"/>
    <w:rsid w:val="006351B9"/>
    <w:rsid w:val="006667B3"/>
    <w:rsid w:val="00670D6E"/>
    <w:rsid w:val="006815C6"/>
    <w:rsid w:val="00683E28"/>
    <w:rsid w:val="00692FFF"/>
    <w:rsid w:val="00697FE8"/>
    <w:rsid w:val="006A7732"/>
    <w:rsid w:val="006C069E"/>
    <w:rsid w:val="006C46A0"/>
    <w:rsid w:val="00714C00"/>
    <w:rsid w:val="007217D0"/>
    <w:rsid w:val="00724740"/>
    <w:rsid w:val="00740953"/>
    <w:rsid w:val="007447AD"/>
    <w:rsid w:val="00745FE1"/>
    <w:rsid w:val="00763F0B"/>
    <w:rsid w:val="00775A29"/>
    <w:rsid w:val="007C23DC"/>
    <w:rsid w:val="007E3B12"/>
    <w:rsid w:val="007E768D"/>
    <w:rsid w:val="007F350E"/>
    <w:rsid w:val="008060F6"/>
    <w:rsid w:val="0081596F"/>
    <w:rsid w:val="00822DA0"/>
    <w:rsid w:val="00873C89"/>
    <w:rsid w:val="00877DA8"/>
    <w:rsid w:val="008A55B9"/>
    <w:rsid w:val="008B1B69"/>
    <w:rsid w:val="008E3009"/>
    <w:rsid w:val="008E3C84"/>
    <w:rsid w:val="009038A0"/>
    <w:rsid w:val="0091731B"/>
    <w:rsid w:val="009265AB"/>
    <w:rsid w:val="00947BB4"/>
    <w:rsid w:val="009C0DFE"/>
    <w:rsid w:val="009C4AC2"/>
    <w:rsid w:val="00A05E28"/>
    <w:rsid w:val="00A06300"/>
    <w:rsid w:val="00A26BB5"/>
    <w:rsid w:val="00A40EE1"/>
    <w:rsid w:val="00A6121F"/>
    <w:rsid w:val="00A64255"/>
    <w:rsid w:val="00A67588"/>
    <w:rsid w:val="00A8098B"/>
    <w:rsid w:val="00AA2F77"/>
    <w:rsid w:val="00B079E1"/>
    <w:rsid w:val="00B14546"/>
    <w:rsid w:val="00B3254A"/>
    <w:rsid w:val="00B5067C"/>
    <w:rsid w:val="00B54C62"/>
    <w:rsid w:val="00B82964"/>
    <w:rsid w:val="00B91806"/>
    <w:rsid w:val="00B96A68"/>
    <w:rsid w:val="00BD2E63"/>
    <w:rsid w:val="00BF58D4"/>
    <w:rsid w:val="00C0268C"/>
    <w:rsid w:val="00C07F9F"/>
    <w:rsid w:val="00C30507"/>
    <w:rsid w:val="00C47FDF"/>
    <w:rsid w:val="00C66248"/>
    <w:rsid w:val="00C81DF3"/>
    <w:rsid w:val="00C96CDC"/>
    <w:rsid w:val="00CC2C0A"/>
    <w:rsid w:val="00CC5371"/>
    <w:rsid w:val="00CF4EC6"/>
    <w:rsid w:val="00D01089"/>
    <w:rsid w:val="00D06D5E"/>
    <w:rsid w:val="00D2591D"/>
    <w:rsid w:val="00D55A91"/>
    <w:rsid w:val="00D814CB"/>
    <w:rsid w:val="00D8232F"/>
    <w:rsid w:val="00DB2006"/>
    <w:rsid w:val="00DB764B"/>
    <w:rsid w:val="00DD1760"/>
    <w:rsid w:val="00DE20A6"/>
    <w:rsid w:val="00DE5E26"/>
    <w:rsid w:val="00E1131A"/>
    <w:rsid w:val="00E32D71"/>
    <w:rsid w:val="00E37900"/>
    <w:rsid w:val="00E6190C"/>
    <w:rsid w:val="00E6618A"/>
    <w:rsid w:val="00E74370"/>
    <w:rsid w:val="00EC5020"/>
    <w:rsid w:val="00ED1C05"/>
    <w:rsid w:val="00EE28B2"/>
    <w:rsid w:val="00EF1439"/>
    <w:rsid w:val="00F34EF5"/>
    <w:rsid w:val="00F509A0"/>
    <w:rsid w:val="00F7552F"/>
    <w:rsid w:val="00F7644C"/>
    <w:rsid w:val="00FB2E44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007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7F4"/>
    <w:rPr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3007F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F1DC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F1DCE"/>
  </w:style>
  <w:style w:type="paragraph" w:customStyle="1" w:styleId="s1">
    <w:name w:val="s_1"/>
    <w:basedOn w:val="a"/>
    <w:rsid w:val="006A7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12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64</cp:revision>
  <cp:lastPrinted>2022-12-13T07:15:00Z</cp:lastPrinted>
  <dcterms:created xsi:type="dcterms:W3CDTF">2020-02-17T07:42:00Z</dcterms:created>
  <dcterms:modified xsi:type="dcterms:W3CDTF">2022-12-13T07:16:00Z</dcterms:modified>
</cp:coreProperties>
</file>